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A13E" w14:textId="77777777" w:rsidR="00A13F88" w:rsidRPr="008767F1" w:rsidRDefault="008767F1" w:rsidP="008767F1">
      <w:pPr>
        <w:jc w:val="center"/>
        <w:rPr>
          <w:rFonts w:ascii="黑体" w:eastAsia="黑体" w:hAnsi="黑体"/>
          <w:sz w:val="36"/>
          <w:szCs w:val="36"/>
        </w:rPr>
      </w:pPr>
      <w:r w:rsidRPr="008767F1">
        <w:rPr>
          <w:rFonts w:ascii="黑体" w:eastAsia="黑体" w:hAnsi="黑体" w:hint="eastAsia"/>
          <w:sz w:val="36"/>
          <w:szCs w:val="36"/>
        </w:rPr>
        <w:t>“男子男足”活动</w:t>
      </w:r>
    </w:p>
    <w:p w14:paraId="0FA4C31F" w14:textId="77777777" w:rsidR="008767F1" w:rsidRDefault="008767F1" w:rsidP="008767F1">
      <w:pPr>
        <w:pStyle w:val="a3"/>
        <w:widowControl/>
        <w:spacing w:before="96" w:line="360" w:lineRule="auto"/>
        <w:ind w:firstLineChars="200" w:firstLine="480"/>
        <w:jc w:val="left"/>
        <w:rPr>
          <w:rFonts w:ascii="宋体" w:hAnsi="宋体"/>
          <w:color w:val="3C3C3C"/>
          <w:szCs w:val="24"/>
        </w:rPr>
      </w:pPr>
      <w:r>
        <w:rPr>
          <w:rFonts w:ascii="宋体" w:hAnsi="宋体" w:hint="eastAsia"/>
          <w:color w:val="3C3C3C"/>
          <w:szCs w:val="24"/>
        </w:rPr>
        <w:t>立夏刚过，天气瞬间转热。5月8日下午，11点30分教科</w:t>
      </w:r>
      <w:proofErr w:type="gramStart"/>
      <w:r>
        <w:rPr>
          <w:rFonts w:ascii="宋体" w:hAnsi="宋体" w:hint="eastAsia"/>
          <w:color w:val="3C3C3C"/>
          <w:szCs w:val="24"/>
        </w:rPr>
        <w:t>院队员</w:t>
      </w:r>
      <w:proofErr w:type="gramEnd"/>
      <w:r>
        <w:rPr>
          <w:rFonts w:ascii="宋体" w:hAnsi="宋体" w:hint="eastAsia"/>
          <w:color w:val="3C3C3C"/>
          <w:szCs w:val="24"/>
        </w:rPr>
        <w:t>整装待发。随着裁判的一声哨声，球场上顿时沸腾起来。</w:t>
      </w:r>
      <w:proofErr w:type="gramStart"/>
      <w:r>
        <w:rPr>
          <w:rFonts w:ascii="宋体" w:hAnsi="宋体" w:hint="eastAsia"/>
          <w:color w:val="3C3C3C"/>
          <w:szCs w:val="24"/>
        </w:rPr>
        <w:t>二临选手</w:t>
      </w:r>
      <w:proofErr w:type="gramEnd"/>
      <w:r>
        <w:rPr>
          <w:rFonts w:ascii="宋体" w:hAnsi="宋体" w:hint="eastAsia"/>
          <w:color w:val="3C3C3C"/>
          <w:szCs w:val="24"/>
        </w:rPr>
        <w:t>不断进攻，精准的传球，激烈的快攻，引得场边阵阵掌声。在下半场比赛中，我院主力选手普穷在助攻手漂亮的弧线球下，一个灵巧的转身，赢得了决定性的一分。此后，比赛达到了高潮。教科院气势大增，持续发起攻势，而管理也不甘示弱，连连防守得力。最后，</w:t>
      </w:r>
      <w:proofErr w:type="gramStart"/>
      <w:r>
        <w:rPr>
          <w:rFonts w:ascii="宋体" w:hAnsi="宋体" w:hint="eastAsia"/>
          <w:color w:val="3C3C3C"/>
          <w:szCs w:val="24"/>
        </w:rPr>
        <w:t>二临以</w:t>
      </w:r>
      <w:proofErr w:type="gramEnd"/>
      <w:r>
        <w:rPr>
          <w:rFonts w:ascii="宋体" w:hAnsi="宋体" w:hint="eastAsia"/>
          <w:color w:val="3C3C3C"/>
          <w:szCs w:val="24"/>
        </w:rPr>
        <w:t>1：0的微弱优势获得了胜利。</w:t>
      </w:r>
    </w:p>
    <w:p w14:paraId="3EDE343C" w14:textId="77777777" w:rsidR="008767F1" w:rsidRPr="008767F1" w:rsidRDefault="008767F1" w:rsidP="008767F1">
      <w:pPr>
        <w:rPr>
          <w:rFonts w:ascii="宋体" w:eastAsia="宋体" w:hAnsi="宋体"/>
          <w:sz w:val="24"/>
          <w:szCs w:val="24"/>
        </w:rPr>
      </w:pPr>
      <w:r>
        <w:rPr>
          <w:noProof/>
          <w:sz w:val="44"/>
          <w:szCs w:val="44"/>
        </w:rPr>
        <w:drawing>
          <wp:inline distT="0" distB="0" distL="114300" distR="114300" wp14:anchorId="6D86AF92" wp14:editId="630A62B5">
            <wp:extent cx="4860290" cy="3168015"/>
            <wp:effectExtent l="0" t="0" r="1270" b="1905"/>
            <wp:docPr id="1" name="图片 1" descr="微信图片_20211113174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31743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7F1" w:rsidRPr="0087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F1"/>
    <w:rsid w:val="008767F1"/>
    <w:rsid w:val="00A13F88"/>
    <w:rsid w:val="00A4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AD02"/>
  <w15:chartTrackingRefBased/>
  <w15:docId w15:val="{483A1F2E-B9B4-433B-9900-79E63717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67F1"/>
    <w:rPr>
      <w:rFonts w:ascii="Times New Roman" w:eastAsia="宋体" w:hAnsi="Times New Roman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望森</dc:creator>
  <cp:keywords/>
  <dc:description/>
  <cp:lastModifiedBy>江 声萍</cp:lastModifiedBy>
  <cp:revision>2</cp:revision>
  <dcterms:created xsi:type="dcterms:W3CDTF">2022-09-06T06:29:00Z</dcterms:created>
  <dcterms:modified xsi:type="dcterms:W3CDTF">2022-09-06T06:29:00Z</dcterms:modified>
</cp:coreProperties>
</file>